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1"/>
        <w:gridCol w:w="4962"/>
      </w:tblGrid>
      <w:tr w:rsidR="00EB3B80" w:rsidRPr="00D6168E" w:rsidTr="004819E7">
        <w:tc>
          <w:tcPr>
            <w:tcW w:w="5246" w:type="dxa"/>
          </w:tcPr>
          <w:p w:rsidR="004819E7" w:rsidRPr="00310803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«Найди связь»</w:t>
            </w:r>
          </w:p>
          <w:p w:rsidR="00310803" w:rsidRDefault="00CC0779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>Предложите реб</w:t>
            </w:r>
            <w:r w:rsidR="000226E3">
              <w:rPr>
                <w:sz w:val="26"/>
                <w:szCs w:val="26"/>
              </w:rPr>
              <w:t>ё</w:t>
            </w:r>
            <w:r w:rsidRPr="00310803">
              <w:rPr>
                <w:sz w:val="26"/>
                <w:szCs w:val="26"/>
              </w:rPr>
              <w:t xml:space="preserve">нку найти связь между двумя предложениями, на первый взгляд не имеющих ничего общего. Объясните, как все происходило. </w:t>
            </w:r>
          </w:p>
          <w:p w:rsidR="00CC0779" w:rsidRPr="00310803" w:rsidRDefault="00310803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10803">
              <w:rPr>
                <w:b/>
                <w:color w:val="002060"/>
                <w:sz w:val="26"/>
                <w:szCs w:val="26"/>
              </w:rPr>
              <w:t>Например:</w:t>
            </w:r>
            <w:r>
              <w:rPr>
                <w:sz w:val="26"/>
                <w:szCs w:val="26"/>
              </w:rPr>
              <w:t xml:space="preserve"> Шишка упала с ё</w:t>
            </w:r>
            <w:r w:rsidR="00CC0779" w:rsidRPr="00310803">
              <w:rPr>
                <w:sz w:val="26"/>
                <w:szCs w:val="26"/>
              </w:rPr>
              <w:t>лки.</w:t>
            </w:r>
            <w:r w:rsidR="00CC0779" w:rsidRPr="00310803">
              <w:rPr>
                <w:sz w:val="26"/>
                <w:szCs w:val="26"/>
              </w:rPr>
              <w:br/>
              <w:t>Автобус не приш</w:t>
            </w:r>
            <w:r>
              <w:rPr>
                <w:sz w:val="26"/>
                <w:szCs w:val="26"/>
              </w:rPr>
              <w:t>ё</w:t>
            </w:r>
            <w:r w:rsidR="00CC0779" w:rsidRPr="00310803">
              <w:rPr>
                <w:sz w:val="26"/>
                <w:szCs w:val="26"/>
              </w:rPr>
              <w:t>л вовремя.</w:t>
            </w:r>
            <w:r w:rsidR="00CC0779" w:rsidRPr="00310803">
              <w:rPr>
                <w:sz w:val="26"/>
                <w:szCs w:val="26"/>
              </w:rPr>
              <w:br/>
              <w:t xml:space="preserve">Белка сидела на дереве и упустила шишку. В это время под деревом сидел зайчик, на которого упала шишка. С перепугу трусишка бросился бежать, выскочил на дорогу. Дети, сидящие в автобусе выбежали </w:t>
            </w:r>
            <w:r w:rsidR="000226E3">
              <w:rPr>
                <w:sz w:val="26"/>
                <w:szCs w:val="26"/>
              </w:rPr>
              <w:t>посмотреть на зайца и разбежались</w:t>
            </w:r>
            <w:r w:rsidR="00CC0779" w:rsidRPr="00310803">
              <w:rPr>
                <w:sz w:val="26"/>
                <w:szCs w:val="26"/>
              </w:rPr>
              <w:t>. Водитель их долго ждал и по</w:t>
            </w:r>
            <w:r>
              <w:rPr>
                <w:sz w:val="26"/>
                <w:szCs w:val="26"/>
              </w:rPr>
              <w:t>этому автобус не пришёл на остановку</w:t>
            </w:r>
            <w:r w:rsidR="00CC0779" w:rsidRPr="00310803">
              <w:rPr>
                <w:sz w:val="26"/>
                <w:szCs w:val="26"/>
              </w:rPr>
              <w:t xml:space="preserve"> вовремя. </w:t>
            </w:r>
          </w:p>
          <w:p w:rsidR="00CC0779" w:rsidRPr="00310803" w:rsidRDefault="00CC0779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819E7" w:rsidRPr="00310803" w:rsidRDefault="00CC0779" w:rsidP="00B37E6C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«Понимание назначения»</w:t>
            </w:r>
          </w:p>
          <w:p w:rsidR="00B37E6C" w:rsidRPr="00310803" w:rsidRDefault="00B37E6C" w:rsidP="00B37E6C">
            <w:pPr>
              <w:pStyle w:val="a4"/>
              <w:spacing w:before="0" w:beforeAutospacing="0" w:after="0" w:afterAutospacing="0"/>
              <w:rPr>
                <w:color w:val="002060"/>
                <w:sz w:val="26"/>
                <w:szCs w:val="26"/>
              </w:rPr>
            </w:pPr>
            <w:r w:rsidRPr="00310803">
              <w:rPr>
                <w:rStyle w:val="a5"/>
                <w:b w:val="0"/>
                <w:sz w:val="26"/>
                <w:szCs w:val="26"/>
              </w:rPr>
              <w:t xml:space="preserve">Предложите ребенку </w:t>
            </w:r>
            <w:r w:rsidRPr="00310803">
              <w:rPr>
                <w:rStyle w:val="a5"/>
                <w:color w:val="002060"/>
                <w:sz w:val="26"/>
                <w:szCs w:val="26"/>
              </w:rPr>
              <w:t>объяснить:</w:t>
            </w:r>
          </w:p>
          <w:p w:rsidR="00CC0779" w:rsidRPr="00310803" w:rsidRDefault="00CC0779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>• Зачем каждому человеку имя?</w:t>
            </w:r>
            <w:r w:rsidRPr="00310803">
              <w:rPr>
                <w:sz w:val="26"/>
                <w:szCs w:val="26"/>
              </w:rPr>
              <w:br/>
              <w:t>• Для чего нужны светофоры на улицах?</w:t>
            </w:r>
            <w:r w:rsidRPr="00310803">
              <w:rPr>
                <w:sz w:val="26"/>
                <w:szCs w:val="26"/>
              </w:rPr>
              <w:br/>
              <w:t>• Зачем нужна печка?</w:t>
            </w:r>
            <w:r w:rsidRPr="00310803">
              <w:rPr>
                <w:sz w:val="26"/>
                <w:szCs w:val="26"/>
              </w:rPr>
              <w:br/>
              <w:t>• Почему у ежа иголки?</w:t>
            </w:r>
            <w:r w:rsidRPr="00310803">
              <w:rPr>
                <w:sz w:val="26"/>
                <w:szCs w:val="26"/>
              </w:rPr>
              <w:br/>
              <w:t>• Что можно сделать, если ты заблудился?</w:t>
            </w:r>
          </w:p>
          <w:p w:rsidR="00EB3B80" w:rsidRPr="00310803" w:rsidRDefault="00EB3B80" w:rsidP="00B37E6C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819E7" w:rsidRPr="00310803" w:rsidRDefault="000226E3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</w:t>
            </w:r>
            <w:r w:rsidR="00D61CF1"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Что было, если бы…</w:t>
            </w:r>
            <w:r w:rsidRPr="00D6168E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</w:rPr>
              <w:t>»</w:t>
            </w:r>
          </w:p>
          <w:p w:rsidR="00D61CF1" w:rsidRPr="00310803" w:rsidRDefault="00D61CF1" w:rsidP="00D61C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>Можно сочинить целую сказку, предложив реб</w:t>
            </w:r>
            <w:r w:rsidR="000226E3">
              <w:rPr>
                <w:sz w:val="26"/>
                <w:szCs w:val="26"/>
              </w:rPr>
              <w:t>ё</w:t>
            </w:r>
            <w:r w:rsidRPr="00310803">
              <w:rPr>
                <w:sz w:val="26"/>
                <w:szCs w:val="26"/>
              </w:rPr>
              <w:t>нку необычную ситуацию.</w:t>
            </w:r>
          </w:p>
          <w:p w:rsidR="00D61CF1" w:rsidRDefault="00D61CF1" w:rsidP="00D61CF1">
            <w:pPr>
              <w:pStyle w:val="a4"/>
              <w:spacing w:before="0" w:beforeAutospacing="0"/>
              <w:rPr>
                <w:sz w:val="26"/>
                <w:szCs w:val="26"/>
              </w:rPr>
            </w:pPr>
            <w:r w:rsidRPr="00310803">
              <w:rPr>
                <w:b/>
                <w:color w:val="002060"/>
                <w:sz w:val="26"/>
                <w:szCs w:val="26"/>
              </w:rPr>
              <w:t>Варианты:</w:t>
            </w:r>
            <w:r w:rsidRPr="00310803">
              <w:rPr>
                <w:b/>
                <w:color w:val="002060"/>
                <w:sz w:val="26"/>
                <w:szCs w:val="26"/>
              </w:rPr>
              <w:br/>
            </w:r>
            <w:r w:rsidRPr="00310803">
              <w:rPr>
                <w:sz w:val="26"/>
                <w:szCs w:val="26"/>
              </w:rPr>
              <w:t>• … если бы из крана бежала не вода, а сладкий сироп.</w:t>
            </w:r>
            <w:r w:rsidRPr="00310803">
              <w:rPr>
                <w:sz w:val="26"/>
                <w:szCs w:val="26"/>
              </w:rPr>
              <w:br/>
              <w:t>• … если бы цветы умел</w:t>
            </w:r>
            <w:r w:rsidR="000226E3">
              <w:rPr>
                <w:sz w:val="26"/>
                <w:szCs w:val="26"/>
              </w:rPr>
              <w:t>и мечтать.</w:t>
            </w:r>
            <w:r w:rsidR="000226E3">
              <w:rPr>
                <w:sz w:val="26"/>
                <w:szCs w:val="26"/>
              </w:rPr>
              <w:br/>
              <w:t>• … если бы шкаф стал живым</w:t>
            </w:r>
            <w:r w:rsidRPr="00310803">
              <w:rPr>
                <w:sz w:val="26"/>
                <w:szCs w:val="26"/>
              </w:rPr>
              <w:t>.</w:t>
            </w:r>
            <w:r w:rsidRPr="00310803">
              <w:rPr>
                <w:sz w:val="26"/>
                <w:szCs w:val="26"/>
              </w:rPr>
              <w:br/>
              <w:t xml:space="preserve">• … если бы лев захотел быть в </w:t>
            </w:r>
            <w:proofErr w:type="spellStart"/>
            <w:r w:rsidRPr="00310803">
              <w:rPr>
                <w:sz w:val="26"/>
                <w:szCs w:val="26"/>
              </w:rPr>
              <w:t>полосочку</w:t>
            </w:r>
            <w:proofErr w:type="spellEnd"/>
            <w:r w:rsidRPr="00310803">
              <w:rPr>
                <w:sz w:val="26"/>
                <w:szCs w:val="26"/>
              </w:rPr>
              <w:t>.</w:t>
            </w:r>
            <w:r w:rsidRPr="00310803">
              <w:rPr>
                <w:sz w:val="26"/>
                <w:szCs w:val="26"/>
              </w:rPr>
              <w:br/>
              <w:t>• … если бы кот умел превращаться в дракона.</w:t>
            </w:r>
          </w:p>
          <w:p w:rsidR="00A848CB" w:rsidRPr="00310803" w:rsidRDefault="00A848CB" w:rsidP="00D61CF1">
            <w:pPr>
              <w:pStyle w:val="a4"/>
              <w:spacing w:before="0" w:beforeAutospacing="0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4819E7" w:rsidRPr="00310803" w:rsidRDefault="000226E3" w:rsidP="0006384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«Даё</w:t>
            </w:r>
            <w:r w:rsidR="0006384A"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м волю воображению</w:t>
            </w: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</w:rPr>
              <w:t>»</w:t>
            </w:r>
          </w:p>
          <w:p w:rsidR="00A848CB" w:rsidRDefault="0006384A" w:rsidP="004819E7">
            <w:pPr>
              <w:pStyle w:val="a4"/>
              <w:spacing w:before="0" w:beforeAutospacing="0" w:after="0" w:afterAutospacing="0"/>
              <w:ind w:right="175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>Попробуйте сочинить сказку, отталкивая</w:t>
            </w:r>
            <w:r w:rsidR="000226E3">
              <w:rPr>
                <w:sz w:val="26"/>
                <w:szCs w:val="26"/>
              </w:rPr>
              <w:t>сь от пары слов. Предложите ребё</w:t>
            </w:r>
            <w:r w:rsidRPr="00310803">
              <w:rPr>
                <w:sz w:val="26"/>
                <w:szCs w:val="26"/>
              </w:rPr>
              <w:t xml:space="preserve">нку придумать одно слово, а мама называет другое. </w:t>
            </w:r>
          </w:p>
          <w:p w:rsidR="0006384A" w:rsidRPr="00310803" w:rsidRDefault="0006384A" w:rsidP="004819E7">
            <w:pPr>
              <w:pStyle w:val="a4"/>
              <w:spacing w:before="0" w:beforeAutospacing="0" w:after="0" w:afterAutospacing="0"/>
              <w:ind w:right="175"/>
              <w:rPr>
                <w:sz w:val="26"/>
                <w:szCs w:val="26"/>
              </w:rPr>
            </w:pPr>
            <w:r w:rsidRPr="00A848CB">
              <w:rPr>
                <w:b/>
                <w:color w:val="002060"/>
                <w:sz w:val="26"/>
                <w:szCs w:val="26"/>
              </w:rPr>
              <w:t xml:space="preserve">Например: </w:t>
            </w:r>
            <w:r w:rsidRPr="00310803">
              <w:rPr>
                <w:sz w:val="26"/>
                <w:szCs w:val="26"/>
              </w:rPr>
              <w:t>мишка – ветер, шоколадка – пианино и т.д. Начните сами историю, реб</w:t>
            </w:r>
            <w:r w:rsidR="000226E3">
              <w:rPr>
                <w:sz w:val="26"/>
                <w:szCs w:val="26"/>
              </w:rPr>
              <w:t>ё</w:t>
            </w:r>
            <w:r w:rsidRPr="00310803">
              <w:rPr>
                <w:sz w:val="26"/>
                <w:szCs w:val="26"/>
              </w:rPr>
              <w:t>нку предложите дополнить сюжет, наталкивая фразами: «Что же было дальше? Кто постучал в дв</w:t>
            </w:r>
            <w:r w:rsidR="00A848CB">
              <w:rPr>
                <w:sz w:val="26"/>
                <w:szCs w:val="26"/>
              </w:rPr>
              <w:t>ерь?» Главное показать ребёнку</w:t>
            </w:r>
            <w:r w:rsidRPr="00310803">
              <w:rPr>
                <w:sz w:val="26"/>
                <w:szCs w:val="26"/>
              </w:rPr>
              <w:t>, что в сказке может быть лю</w:t>
            </w:r>
            <w:r w:rsidR="00A848CB">
              <w:rPr>
                <w:sz w:val="26"/>
                <w:szCs w:val="26"/>
              </w:rPr>
              <w:t>бой сюжет, даже не реальный</w:t>
            </w:r>
            <w:r w:rsidRPr="00310803">
              <w:rPr>
                <w:sz w:val="26"/>
                <w:szCs w:val="26"/>
              </w:rPr>
              <w:t>. В результате получится в</w:t>
            </w:r>
            <w:r w:rsidR="000226E3">
              <w:rPr>
                <w:sz w:val="26"/>
                <w:szCs w:val="26"/>
              </w:rPr>
              <w:t>есё</w:t>
            </w:r>
            <w:r w:rsidR="00A848CB">
              <w:rPr>
                <w:sz w:val="26"/>
                <w:szCs w:val="26"/>
              </w:rPr>
              <w:t>лая сказка.</w:t>
            </w:r>
            <w:r w:rsidRPr="00310803">
              <w:rPr>
                <w:sz w:val="26"/>
                <w:szCs w:val="26"/>
              </w:rPr>
              <w:br/>
            </w:r>
            <w:r w:rsidRPr="00A848CB">
              <w:rPr>
                <w:rStyle w:val="a6"/>
                <w:b/>
                <w:color w:val="002060"/>
                <w:sz w:val="26"/>
                <w:szCs w:val="26"/>
              </w:rPr>
              <w:t>Пример сюжета кораблик – муравей:</w:t>
            </w:r>
            <w:r w:rsidRPr="00A848CB">
              <w:rPr>
                <w:b/>
                <w:color w:val="002060"/>
                <w:sz w:val="26"/>
                <w:szCs w:val="26"/>
              </w:rPr>
              <w:br/>
            </w:r>
            <w:r w:rsidRPr="00310803">
              <w:rPr>
                <w:sz w:val="26"/>
                <w:szCs w:val="26"/>
              </w:rPr>
              <w:t xml:space="preserve">Весна, дети пускают кораблики. Один кораблик впервые видит солнышко, водичку, очень радуется. В воде плещется маленький </w:t>
            </w:r>
            <w:proofErr w:type="spellStart"/>
            <w:r w:rsidRPr="00310803">
              <w:rPr>
                <w:sz w:val="26"/>
                <w:szCs w:val="26"/>
              </w:rPr>
              <w:t>муравьишка</w:t>
            </w:r>
            <w:proofErr w:type="spellEnd"/>
            <w:r w:rsidRPr="00310803">
              <w:rPr>
                <w:sz w:val="26"/>
                <w:szCs w:val="26"/>
              </w:rPr>
              <w:t>, он тонет. Кораблик спасает его. Дальше они становятся друзьями, и тут начинаются их путешествия.</w:t>
            </w:r>
          </w:p>
          <w:p w:rsidR="0006384A" w:rsidRPr="00310803" w:rsidRDefault="0006384A" w:rsidP="0006384A">
            <w:pPr>
              <w:pStyle w:val="a4"/>
              <w:spacing w:before="0" w:beforeAutospacing="0" w:after="0" w:afterAutospacing="0"/>
              <w:rPr>
                <w:rStyle w:val="a5"/>
                <w:sz w:val="26"/>
                <w:szCs w:val="26"/>
              </w:rPr>
            </w:pPr>
          </w:p>
          <w:p w:rsidR="004819E7" w:rsidRPr="00A848CB" w:rsidRDefault="00D61CF1" w:rsidP="00D61CF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310803">
              <w:rPr>
                <w:rStyle w:val="a5"/>
                <w:i/>
                <w:sz w:val="26"/>
                <w:szCs w:val="26"/>
                <w:u w:val="single"/>
              </w:rPr>
              <w:t xml:space="preserve"> </w:t>
            </w: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«Невероятные фантазии»</w:t>
            </w:r>
          </w:p>
          <w:p w:rsidR="00D61CF1" w:rsidRPr="00310803" w:rsidRDefault="000226E3" w:rsidP="00D61C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Что произойдё</w:t>
            </w:r>
            <w:r w:rsidR="00D61CF1" w:rsidRPr="00310803">
              <w:rPr>
                <w:sz w:val="26"/>
                <w:szCs w:val="26"/>
              </w:rPr>
              <w:t>т, если зима бу</w:t>
            </w:r>
            <w:r>
              <w:rPr>
                <w:sz w:val="26"/>
                <w:szCs w:val="26"/>
              </w:rPr>
              <w:t>дет круглый год?</w:t>
            </w:r>
            <w:r>
              <w:rPr>
                <w:sz w:val="26"/>
                <w:szCs w:val="26"/>
              </w:rPr>
              <w:br/>
              <w:t>• Что произойдё</w:t>
            </w:r>
            <w:r w:rsidR="00D61CF1" w:rsidRPr="00310803">
              <w:rPr>
                <w:sz w:val="26"/>
                <w:szCs w:val="26"/>
              </w:rPr>
              <w:t>т, если рыб</w:t>
            </w:r>
            <w:r>
              <w:rPr>
                <w:sz w:val="26"/>
                <w:szCs w:val="26"/>
              </w:rPr>
              <w:t>ы станут летать?</w:t>
            </w:r>
            <w:r>
              <w:rPr>
                <w:sz w:val="26"/>
                <w:szCs w:val="26"/>
              </w:rPr>
              <w:br/>
              <w:t>• Что произойдё</w:t>
            </w:r>
            <w:r w:rsidR="00D61CF1" w:rsidRPr="00310803">
              <w:rPr>
                <w:sz w:val="26"/>
                <w:szCs w:val="26"/>
              </w:rPr>
              <w:t>т, если человек буд</w:t>
            </w:r>
            <w:r>
              <w:rPr>
                <w:sz w:val="26"/>
                <w:szCs w:val="26"/>
              </w:rPr>
              <w:t>ет ростом с дом?</w:t>
            </w:r>
            <w:r>
              <w:rPr>
                <w:sz w:val="26"/>
                <w:szCs w:val="26"/>
              </w:rPr>
              <w:br/>
              <w:t>• Что произойдё</w:t>
            </w:r>
            <w:r w:rsidR="00D61CF1" w:rsidRPr="00310803">
              <w:rPr>
                <w:sz w:val="26"/>
                <w:szCs w:val="26"/>
              </w:rPr>
              <w:t>т, если муравьи станут ростом со слона?</w:t>
            </w:r>
          </w:p>
          <w:p w:rsidR="004819E7" w:rsidRPr="00310803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</w:p>
          <w:p w:rsidR="004819E7" w:rsidRPr="00310803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«Продолжи предложения»</w:t>
            </w:r>
          </w:p>
          <w:p w:rsidR="00EB3B80" w:rsidRPr="00A848CB" w:rsidRDefault="004819E7" w:rsidP="004819E7">
            <w:pPr>
              <w:rPr>
                <w:sz w:val="26"/>
                <w:szCs w:val="26"/>
                <w:lang w:val="ru-RU"/>
              </w:rPr>
            </w:pPr>
            <w:r w:rsidRPr="00310803">
              <w:rPr>
                <w:sz w:val="26"/>
                <w:szCs w:val="26"/>
                <w:lang w:val="ru-RU"/>
              </w:rPr>
              <w:t>• Девочка весело смеялась, потому что … .</w:t>
            </w:r>
            <w:r w:rsidRPr="00310803">
              <w:rPr>
                <w:sz w:val="26"/>
                <w:szCs w:val="26"/>
                <w:lang w:val="ru-RU"/>
              </w:rPr>
              <w:br/>
              <w:t>• Если наступит праздник, то … .</w:t>
            </w:r>
            <w:r w:rsidRPr="00310803">
              <w:rPr>
                <w:sz w:val="26"/>
                <w:szCs w:val="26"/>
                <w:lang w:val="ru-RU"/>
              </w:rPr>
              <w:br/>
              <w:t>• Собака печально бродила по улице, хотя … .</w:t>
            </w:r>
            <w:r w:rsidRPr="00310803">
              <w:rPr>
                <w:sz w:val="26"/>
                <w:szCs w:val="26"/>
                <w:lang w:val="ru-RU"/>
              </w:rPr>
              <w:br/>
              <w:t>• На горячую сковороду капнула вода … .</w:t>
            </w:r>
            <w:r w:rsidRPr="00310803">
              <w:rPr>
                <w:sz w:val="26"/>
                <w:szCs w:val="26"/>
                <w:lang w:val="ru-RU"/>
              </w:rPr>
              <w:br/>
              <w:t>• Мы уехали и забыли полить цветы … .</w:t>
            </w:r>
            <w:r w:rsidRPr="00310803">
              <w:rPr>
                <w:sz w:val="26"/>
                <w:szCs w:val="26"/>
                <w:lang w:val="ru-RU"/>
              </w:rPr>
              <w:br/>
            </w:r>
          </w:p>
          <w:p w:rsidR="005B19BB" w:rsidRPr="00310803" w:rsidRDefault="005B19BB" w:rsidP="004819E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310803" w:rsidRPr="00310803" w:rsidRDefault="00310803">
            <w:pPr>
              <w:rPr>
                <w:bCs/>
                <w:sz w:val="26"/>
                <w:szCs w:val="26"/>
                <w:lang w:val="ru-RU"/>
              </w:rPr>
            </w:pPr>
            <w:r w:rsidRPr="00310803">
              <w:rPr>
                <w:bCs/>
                <w:sz w:val="26"/>
                <w:szCs w:val="26"/>
                <w:lang w:val="ru-RU"/>
              </w:rPr>
              <w:t xml:space="preserve">                   </w:t>
            </w:r>
          </w:p>
          <w:p w:rsidR="00EB3B80" w:rsidRPr="00310803" w:rsidRDefault="00EB3B80" w:rsidP="00310803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  <w:lang w:val="ru-RU"/>
              </w:rPr>
            </w:pPr>
            <w:r w:rsidRPr="00310803">
              <w:rPr>
                <w:b/>
                <w:i/>
                <w:color w:val="FF0000"/>
                <w:sz w:val="36"/>
                <w:szCs w:val="36"/>
                <w:u w:val="single"/>
                <w:lang w:val="ru-RU"/>
              </w:rPr>
              <w:t>В помощь родителям:</w:t>
            </w:r>
          </w:p>
          <w:p w:rsidR="00EB3B80" w:rsidRPr="00310803" w:rsidRDefault="00EB3B80">
            <w:pPr>
              <w:rPr>
                <w:b/>
                <w:i/>
                <w:color w:val="1F497D" w:themeColor="text2"/>
                <w:sz w:val="26"/>
                <w:szCs w:val="26"/>
                <w:u w:val="single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851C7B">
            <w:pPr>
              <w:rPr>
                <w:sz w:val="26"/>
                <w:szCs w:val="26"/>
                <w:lang w:val="ru-RU"/>
              </w:rPr>
            </w:pPr>
            <w:r w:rsidRPr="00851C7B">
              <w:rPr>
                <w:noProof/>
                <w:sz w:val="26"/>
                <w:szCs w:val="26"/>
              </w:rPr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s1026" type="#_x0000_t137" style="position:absolute;margin-left:2.5pt;margin-top:.75pt;width:230.1pt;height:177.7pt;z-index:251660288" fillcolor="#548dd4 [1951]">
                  <v:shadow color="#868686"/>
                  <v:textpath style="font-family:&quot;Arial Black&quot;;v-text-kern:t" trim="t" fitpath="t" string="Игры &#10;по развитию &#10;связной речи"/>
                </v:shape>
              </w:pict>
            </w: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0226E3">
            <w:pPr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766221" cy="2038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042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310803" w:rsidRDefault="00EB3B80">
            <w:pPr>
              <w:rPr>
                <w:sz w:val="26"/>
                <w:szCs w:val="26"/>
                <w:lang w:val="ru-RU"/>
              </w:rPr>
            </w:pPr>
          </w:p>
          <w:p w:rsidR="00EB3B80" w:rsidRPr="000226E3" w:rsidRDefault="00310803" w:rsidP="00310803">
            <w:pPr>
              <w:jc w:val="right"/>
              <w:rPr>
                <w:b/>
                <w:color w:val="002060"/>
                <w:sz w:val="26"/>
                <w:szCs w:val="26"/>
                <w:lang w:val="ru-RU"/>
              </w:rPr>
            </w:pPr>
            <w:r w:rsidRPr="000226E3">
              <w:rPr>
                <w:b/>
                <w:color w:val="002060"/>
                <w:sz w:val="26"/>
                <w:szCs w:val="26"/>
                <w:lang w:val="ru-RU"/>
              </w:rPr>
              <w:t>Составила воспитатель:</w:t>
            </w:r>
          </w:p>
          <w:p w:rsidR="00310803" w:rsidRPr="00310803" w:rsidRDefault="00310803" w:rsidP="00310803">
            <w:pPr>
              <w:jc w:val="right"/>
              <w:rPr>
                <w:sz w:val="26"/>
                <w:szCs w:val="26"/>
                <w:lang w:val="ru-RU"/>
              </w:rPr>
            </w:pPr>
            <w:r w:rsidRPr="000226E3">
              <w:rPr>
                <w:b/>
                <w:color w:val="002060"/>
                <w:sz w:val="26"/>
                <w:szCs w:val="26"/>
                <w:lang w:val="ru-RU"/>
              </w:rPr>
              <w:t>Давыдова С.М.</w:t>
            </w:r>
          </w:p>
        </w:tc>
      </w:tr>
      <w:tr w:rsidR="00EB3B80" w:rsidRPr="00D6168E" w:rsidTr="004819E7">
        <w:tc>
          <w:tcPr>
            <w:tcW w:w="5246" w:type="dxa"/>
          </w:tcPr>
          <w:p w:rsidR="00EB3B80" w:rsidRPr="00A848CB" w:rsidRDefault="00D61CF1" w:rsidP="00A848CB">
            <w:pPr>
              <w:spacing w:before="100" w:beforeAutospacing="1"/>
              <w:jc w:val="center"/>
              <w:outlineLvl w:val="2"/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A848CB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lastRenderedPageBreak/>
              <w:t>Предлагаем Вам игры д</w:t>
            </w:r>
            <w:r w:rsidR="00A848CB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ля обогащения словарного запаса и</w:t>
            </w:r>
            <w:r w:rsidRPr="00A848CB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 разв</w:t>
            </w:r>
            <w:r w:rsidR="00A848CB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 xml:space="preserve">ития </w:t>
            </w:r>
            <w:r w:rsidRPr="00A848CB">
              <w:rPr>
                <w:b/>
                <w:bCs/>
                <w:color w:val="FF0000"/>
                <w:sz w:val="28"/>
                <w:szCs w:val="28"/>
                <w:lang w:val="ru-RU" w:eastAsia="ru-RU"/>
              </w:rPr>
              <w:t>связной речи.</w:t>
            </w:r>
          </w:p>
          <w:p w:rsidR="00A848CB" w:rsidRDefault="00A848CB" w:rsidP="00E761C1">
            <w:pPr>
              <w:jc w:val="center"/>
              <w:outlineLvl w:val="2"/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</w:pPr>
          </w:p>
          <w:p w:rsidR="00EB3B80" w:rsidRPr="00310803" w:rsidRDefault="00EB3B80" w:rsidP="00E761C1">
            <w:pPr>
              <w:jc w:val="center"/>
              <w:outlineLvl w:val="2"/>
              <w:rPr>
                <w:b/>
                <w:bCs/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«Угощаю»</w:t>
            </w:r>
          </w:p>
          <w:p w:rsidR="00EB3B80" w:rsidRPr="00310803" w:rsidRDefault="00EB3B80" w:rsidP="00EB3B80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A848CB">
              <w:rPr>
                <w:b/>
                <w:color w:val="002060"/>
                <w:sz w:val="26"/>
                <w:szCs w:val="26"/>
                <w:lang w:val="ru-RU" w:eastAsia="ru-RU"/>
              </w:rPr>
              <w:t>«Давай вспомним вкусные слова и угостим друг друга».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Ребенок н</w:t>
            </w:r>
            <w:r w:rsidR="00A848CB">
              <w:rPr>
                <w:color w:val="000000" w:themeColor="text1"/>
                <w:sz w:val="26"/>
                <w:szCs w:val="26"/>
                <w:lang w:val="ru-RU" w:eastAsia="ru-RU"/>
              </w:rPr>
              <w:t>азывает «вкусное» слово и «кладё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т» Вам на ладошку, затем Вы ему, и так до тех пор, пока все не «съедите». Можно поигр</w:t>
            </w:r>
            <w:r w:rsidR="000226E3">
              <w:rPr>
                <w:color w:val="000000" w:themeColor="text1"/>
                <w:sz w:val="26"/>
                <w:szCs w:val="26"/>
                <w:lang w:val="ru-RU" w:eastAsia="ru-RU"/>
              </w:rPr>
              <w:t>ать в «сладкие», «кислые», «солё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ные», «горькие» слова.</w:t>
            </w:r>
          </w:p>
          <w:p w:rsidR="00E761C1" w:rsidRPr="00310803" w:rsidRDefault="00E761C1" w:rsidP="00EB3B80">
            <w:pPr>
              <w:rPr>
                <w:b/>
                <w:bCs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EB3B80" w:rsidRPr="00310803" w:rsidRDefault="00EB3B80" w:rsidP="00E761C1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«Доскажи словечко»</w:t>
            </w:r>
          </w:p>
          <w:p w:rsidR="00EB3B80" w:rsidRPr="00310803" w:rsidRDefault="000226E3" w:rsidP="00EB3B80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>
              <w:rPr>
                <w:color w:val="000000" w:themeColor="text1"/>
                <w:sz w:val="26"/>
                <w:szCs w:val="26"/>
                <w:lang w:val="ru-RU" w:eastAsia="ru-RU"/>
              </w:rPr>
              <w:t>Вы начинаете фразу, а ребё</w:t>
            </w:r>
            <w:r w:rsidR="00EB3B80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нок заканчивает её. </w:t>
            </w:r>
            <w:r w:rsidR="00EB3B80" w:rsidRPr="00A848CB">
              <w:rPr>
                <w:b/>
                <w:color w:val="002060"/>
                <w:sz w:val="26"/>
                <w:szCs w:val="26"/>
                <w:lang w:val="ru-RU" w:eastAsia="ru-RU"/>
              </w:rPr>
              <w:t>Например</w:t>
            </w:r>
            <w:r w:rsidR="00EB3B80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: ворона каркает, а воробей … (чирикает). Сова летает, а заяц … (прыгает, бегает). У коровы теленок</w:t>
            </w:r>
            <w:r>
              <w:rPr>
                <w:color w:val="000000" w:themeColor="text1"/>
                <w:sz w:val="26"/>
                <w:szCs w:val="26"/>
                <w:lang w:val="ru-RU" w:eastAsia="ru-RU"/>
              </w:rPr>
              <w:t>, а у лошади … (жеребё</w:t>
            </w:r>
            <w:r w:rsidR="00A848CB">
              <w:rPr>
                <w:color w:val="000000" w:themeColor="text1"/>
                <w:sz w:val="26"/>
                <w:szCs w:val="26"/>
                <w:lang w:val="ru-RU" w:eastAsia="ru-RU"/>
              </w:rPr>
              <w:t>нок) и т.д</w:t>
            </w:r>
            <w:r w:rsidR="00EB3B80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.</w:t>
            </w:r>
          </w:p>
          <w:p w:rsidR="00E761C1" w:rsidRPr="00310803" w:rsidRDefault="00E761C1" w:rsidP="00EB3B80">
            <w:pPr>
              <w:rPr>
                <w:b/>
                <w:bCs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EB3B80" w:rsidRPr="00310803" w:rsidRDefault="00E761C1" w:rsidP="00E761C1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«Подбери</w:t>
            </w:r>
            <w:r w:rsidR="00EB3B80"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 xml:space="preserve"> слова</w:t>
            </w: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»</w:t>
            </w:r>
          </w:p>
          <w:p w:rsidR="00EB3B80" w:rsidRPr="00310803" w:rsidRDefault="00310803" w:rsidP="00EB3B80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Шить... платье,</w:t>
            </w:r>
            <w:r w:rsidR="00EB3B80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завя</w:t>
            </w:r>
            <w:r w:rsidR="00A848CB">
              <w:rPr>
                <w:color w:val="000000" w:themeColor="text1"/>
                <w:sz w:val="26"/>
                <w:szCs w:val="26"/>
                <w:lang w:val="ru-RU" w:eastAsia="ru-RU"/>
              </w:rPr>
              <w:t>зывать... шнурки, вязать...шарф, пожарить ...мясо</w:t>
            </w:r>
            <w:r w:rsidR="00751ABE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и т.д.</w:t>
            </w:r>
          </w:p>
          <w:p w:rsidR="00E761C1" w:rsidRPr="00310803" w:rsidRDefault="00E761C1" w:rsidP="00EB3B80">
            <w:pPr>
              <w:rPr>
                <w:b/>
                <w:bCs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EB3B80" w:rsidRPr="00310803" w:rsidRDefault="00EB3B80" w:rsidP="00E761C1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«Бюро находок»</w:t>
            </w:r>
          </w:p>
          <w:p w:rsidR="00A848CB" w:rsidRDefault="00D61CF1" w:rsidP="00EB3B80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Узнай предмет по его описанию. </w:t>
            </w:r>
          </w:p>
          <w:p w:rsidR="00EB3B80" w:rsidRPr="00310803" w:rsidRDefault="00D61CF1" w:rsidP="00EB3B80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A848CB">
              <w:rPr>
                <w:b/>
                <w:color w:val="002060"/>
                <w:sz w:val="26"/>
                <w:szCs w:val="26"/>
                <w:lang w:val="ru-RU" w:eastAsia="ru-RU"/>
              </w:rPr>
              <w:t>Например,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</w:t>
            </w:r>
            <w:r w:rsidR="00EB3B80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Вы потеряли предмет красного цвета, круглой формы</w:t>
            </w:r>
            <w:r w:rsidR="00A848CB">
              <w:rPr>
                <w:color w:val="000000" w:themeColor="text1"/>
                <w:sz w:val="26"/>
                <w:szCs w:val="26"/>
                <w:lang w:val="ru-RU" w:eastAsia="ru-RU"/>
              </w:rPr>
              <w:t>, маленького размера...</w:t>
            </w:r>
          </w:p>
          <w:p w:rsidR="00EB3B80" w:rsidRPr="00310803" w:rsidRDefault="00EB3B80">
            <w:pPr>
              <w:rPr>
                <w:color w:val="000000" w:themeColor="text1"/>
                <w:sz w:val="26"/>
                <w:szCs w:val="26"/>
                <w:lang w:val="ru-RU"/>
              </w:rPr>
            </w:pPr>
          </w:p>
          <w:p w:rsidR="0006384A" w:rsidRPr="00310803" w:rsidRDefault="0006384A" w:rsidP="00B37E6C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ru-RU"/>
              </w:rPr>
            </w:pPr>
            <w:r w:rsidRPr="00310803">
              <w:rPr>
                <w:b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/>
              </w:rPr>
              <w:t>«Наоборот»</w:t>
            </w:r>
          </w:p>
          <w:p w:rsidR="00A848CB" w:rsidRDefault="0006384A" w:rsidP="00B37E6C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10803">
              <w:rPr>
                <w:color w:val="000000" w:themeColor="text1"/>
                <w:sz w:val="26"/>
                <w:szCs w:val="26"/>
                <w:lang w:val="ru-RU"/>
              </w:rPr>
              <w:t>Подбор антонимов</w:t>
            </w:r>
            <w:r w:rsidR="00B37E6C" w:rsidRPr="00310803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06384A" w:rsidRPr="00310803" w:rsidRDefault="00A848CB" w:rsidP="00B37E6C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A848CB">
              <w:rPr>
                <w:b/>
                <w:color w:val="002060"/>
                <w:sz w:val="26"/>
                <w:szCs w:val="26"/>
                <w:lang w:val="ru-RU"/>
              </w:rPr>
              <w:t>Н</w:t>
            </w:r>
            <w:r w:rsidRPr="00A848CB">
              <w:rPr>
                <w:b/>
                <w:color w:val="002060"/>
                <w:sz w:val="26"/>
                <w:szCs w:val="26"/>
                <w:lang w:val="ru-RU" w:eastAsia="ru-RU"/>
              </w:rPr>
              <w:t>апример</w:t>
            </w:r>
            <w:r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: </w:t>
            </w:r>
            <w:r w:rsidR="0006384A" w:rsidRPr="00310803">
              <w:rPr>
                <w:iCs/>
                <w:color w:val="000000" w:themeColor="text1"/>
                <w:sz w:val="26"/>
                <w:szCs w:val="26"/>
                <w:lang w:val="ru-RU" w:eastAsia="ru-RU"/>
              </w:rPr>
              <w:t>птица летит высоко, а комар ... (низко);</w:t>
            </w:r>
            <w:r w:rsidR="0006384A" w:rsidRPr="00310803">
              <w:rPr>
                <w:iCs/>
                <w:color w:val="000000" w:themeColor="text1"/>
                <w:sz w:val="26"/>
                <w:szCs w:val="26"/>
                <w:lang w:val="ru-RU" w:eastAsia="ru-RU"/>
              </w:rPr>
              <w:br/>
              <w:t xml:space="preserve">летом жарко, а зимой ... </w:t>
            </w:r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(</w:t>
            </w:r>
            <w:proofErr w:type="spellStart"/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холодно</w:t>
            </w:r>
            <w:proofErr w:type="spellEnd"/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);</w:t>
            </w:r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br/>
            </w:r>
            <w:proofErr w:type="spellStart"/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черепаха</w:t>
            </w:r>
            <w:proofErr w:type="spellEnd"/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384A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двигаетс</w:t>
            </w:r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я</w:t>
            </w:r>
            <w:proofErr w:type="spellEnd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медленно</w:t>
            </w:r>
            <w:proofErr w:type="spellEnd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 xml:space="preserve">, а </w:t>
            </w:r>
            <w:proofErr w:type="spellStart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заяц</w:t>
            </w:r>
            <w:proofErr w:type="spellEnd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 xml:space="preserve"> ... (</w:t>
            </w:r>
            <w:proofErr w:type="spellStart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быстро</w:t>
            </w:r>
            <w:proofErr w:type="spellEnd"/>
            <w:r w:rsidR="00B37E6C" w:rsidRPr="00310803">
              <w:rPr>
                <w:i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11" w:type="dxa"/>
          </w:tcPr>
          <w:p w:rsidR="00D61CF1" w:rsidRPr="00310803" w:rsidRDefault="00D61CF1" w:rsidP="00D61CF1">
            <w:pPr>
              <w:jc w:val="center"/>
              <w:outlineLvl w:val="1"/>
              <w:rPr>
                <w:b/>
                <w:bCs/>
                <w:i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sz w:val="26"/>
                <w:szCs w:val="26"/>
                <w:highlight w:val="yellow"/>
                <w:u w:val="single"/>
                <w:lang w:val="ru-RU" w:eastAsia="ru-RU"/>
              </w:rPr>
              <w:t>«Назови целое»</w:t>
            </w:r>
          </w:p>
          <w:p w:rsidR="00D61CF1" w:rsidRPr="00310803" w:rsidRDefault="00D61CF1" w:rsidP="00D61CF1">
            <w:pPr>
              <w:outlineLvl w:val="1"/>
              <w:rPr>
                <w:bCs/>
                <w:sz w:val="26"/>
                <w:szCs w:val="26"/>
                <w:lang w:val="ru-RU" w:eastAsia="ru-RU"/>
              </w:rPr>
            </w:pPr>
            <w:r w:rsidRPr="00310803">
              <w:rPr>
                <w:bCs/>
                <w:sz w:val="26"/>
                <w:szCs w:val="26"/>
                <w:lang w:val="ru-RU" w:eastAsia="ru-RU"/>
              </w:rPr>
              <w:t>Взрослый</w:t>
            </w:r>
            <w:r w:rsidR="00A848CB">
              <w:rPr>
                <w:bCs/>
                <w:sz w:val="26"/>
                <w:szCs w:val="26"/>
                <w:lang w:val="ru-RU" w:eastAsia="ru-RU"/>
              </w:rPr>
              <w:t xml:space="preserve"> называет части предмета, а ребё</w:t>
            </w:r>
            <w:r w:rsidRPr="00310803">
              <w:rPr>
                <w:bCs/>
                <w:sz w:val="26"/>
                <w:szCs w:val="26"/>
                <w:lang w:val="ru-RU" w:eastAsia="ru-RU"/>
              </w:rPr>
              <w:t xml:space="preserve">нок называет сам предмет. </w:t>
            </w:r>
            <w:r w:rsidRPr="00A848CB">
              <w:rPr>
                <w:b/>
                <w:bCs/>
                <w:color w:val="002060"/>
                <w:sz w:val="26"/>
                <w:szCs w:val="26"/>
                <w:lang w:val="ru-RU" w:eastAsia="ru-RU"/>
              </w:rPr>
              <w:t>Например</w:t>
            </w:r>
            <w:r w:rsidRPr="00310803">
              <w:rPr>
                <w:bCs/>
                <w:sz w:val="26"/>
                <w:szCs w:val="26"/>
                <w:lang w:val="ru-RU" w:eastAsia="ru-RU"/>
              </w:rPr>
              <w:t xml:space="preserve">, спинка, сидение, подлокотники  </w:t>
            </w:r>
            <w:r w:rsidR="00751ABE">
              <w:rPr>
                <w:bCs/>
                <w:sz w:val="26"/>
                <w:szCs w:val="26"/>
                <w:lang w:val="ru-RU" w:eastAsia="ru-RU"/>
              </w:rPr>
              <w:t xml:space="preserve">- </w:t>
            </w:r>
            <w:r w:rsidRPr="00310803">
              <w:rPr>
                <w:bCs/>
                <w:sz w:val="26"/>
                <w:szCs w:val="26"/>
                <w:lang w:val="ru-RU" w:eastAsia="ru-RU"/>
              </w:rPr>
              <w:t>есть у кресла;</w:t>
            </w:r>
            <w:r w:rsidR="00A848CB">
              <w:rPr>
                <w:bCs/>
                <w:sz w:val="26"/>
                <w:szCs w:val="26"/>
                <w:lang w:val="ru-RU" w:eastAsia="ru-RU"/>
              </w:rPr>
              <w:t xml:space="preserve"> рукав, карман, </w:t>
            </w:r>
            <w:r w:rsidRPr="00310803">
              <w:rPr>
                <w:bCs/>
                <w:sz w:val="26"/>
                <w:szCs w:val="26"/>
                <w:lang w:val="ru-RU" w:eastAsia="ru-RU"/>
              </w:rPr>
              <w:t>воротник – у рубашки и т.д.</w:t>
            </w:r>
          </w:p>
          <w:p w:rsidR="00D61CF1" w:rsidRPr="00310803" w:rsidRDefault="00D61CF1" w:rsidP="00D61CF1">
            <w:pPr>
              <w:outlineLvl w:val="1"/>
              <w:rPr>
                <w:bCs/>
                <w:sz w:val="26"/>
                <w:szCs w:val="26"/>
                <w:lang w:val="ru-RU" w:eastAsia="ru-RU"/>
              </w:rPr>
            </w:pPr>
          </w:p>
          <w:p w:rsidR="00D61CF1" w:rsidRPr="00310803" w:rsidRDefault="00D61CF1" w:rsidP="00D61CF1">
            <w:pPr>
              <w:jc w:val="center"/>
              <w:outlineLvl w:val="1"/>
              <w:rPr>
                <w:b/>
                <w:bCs/>
                <w:i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sz w:val="26"/>
                <w:szCs w:val="26"/>
                <w:highlight w:val="yellow"/>
                <w:u w:val="single"/>
                <w:lang w:val="ru-RU" w:eastAsia="ru-RU"/>
              </w:rPr>
              <w:t>"Добавь слово"</w:t>
            </w:r>
          </w:p>
          <w:p w:rsidR="00D61CF1" w:rsidRPr="00310803" w:rsidRDefault="00D61CF1" w:rsidP="00D61CF1">
            <w:pPr>
              <w:rPr>
                <w:sz w:val="26"/>
                <w:szCs w:val="26"/>
                <w:lang w:val="ru-RU" w:eastAsia="ru-RU"/>
              </w:rPr>
            </w:pPr>
            <w:r w:rsidRPr="00310803">
              <w:rPr>
                <w:sz w:val="26"/>
                <w:szCs w:val="26"/>
                <w:lang w:val="ru-RU" w:eastAsia="ru-RU"/>
              </w:rPr>
              <w:t>Эта игра развивает память, умение классифицировать предметы по группам. Взрослый начинает игру: "В</w:t>
            </w:r>
            <w:r w:rsidR="00751ABE">
              <w:rPr>
                <w:sz w:val="26"/>
                <w:szCs w:val="26"/>
                <w:lang w:val="ru-RU" w:eastAsia="ru-RU"/>
              </w:rPr>
              <w:t xml:space="preserve"> корзину я положил яблоки". Ребё</w:t>
            </w:r>
            <w:r w:rsidRPr="00310803">
              <w:rPr>
                <w:sz w:val="26"/>
                <w:szCs w:val="26"/>
                <w:lang w:val="ru-RU" w:eastAsia="ru-RU"/>
              </w:rPr>
              <w:t>нок продолжает, повторяя все сказанное ранее и добавляя свое слово, соответствующее названному первым участником игры: "В корзину я положил яблоки и лимоны". Следующий играющий повторяет предложение и добавляет слово от себя. И так далее.</w:t>
            </w:r>
          </w:p>
          <w:p w:rsidR="00E761C1" w:rsidRPr="00310803" w:rsidRDefault="00E761C1" w:rsidP="00E761C1">
            <w:pPr>
              <w:jc w:val="center"/>
              <w:outlineLvl w:val="2"/>
              <w:rPr>
                <w:b/>
                <w:bCs/>
                <w:color w:val="000000" w:themeColor="text1"/>
                <w:sz w:val="26"/>
                <w:szCs w:val="26"/>
                <w:lang w:val="ru-RU" w:eastAsia="ru-RU"/>
              </w:rPr>
            </w:pPr>
          </w:p>
          <w:p w:rsidR="00E761C1" w:rsidRPr="00310803" w:rsidRDefault="00310803" w:rsidP="00E761C1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 xml:space="preserve"> </w:t>
            </w:r>
            <w:r w:rsidR="00E761C1"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«Я заметил»</w:t>
            </w:r>
          </w:p>
          <w:p w:rsidR="00310803" w:rsidRPr="00310803" w:rsidRDefault="00E761C1" w:rsidP="00E761C1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«Давай проверим, кто из нас внимательный. Будем называть предметы,</w:t>
            </w:r>
            <w:r w:rsidR="00A848CB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мимо которых мы проходим; а ещё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обязательно укажем - какие они. </w:t>
            </w:r>
          </w:p>
          <w:p w:rsidR="00E761C1" w:rsidRPr="00310803" w:rsidRDefault="000226E3" w:rsidP="00E761C1">
            <w:pPr>
              <w:rPr>
                <w:color w:val="000000" w:themeColor="text1"/>
                <w:sz w:val="26"/>
                <w:szCs w:val="26"/>
                <w:lang w:val="ru-RU" w:eastAsia="ru-RU"/>
              </w:rPr>
            </w:pPr>
            <w:r w:rsidRPr="000226E3">
              <w:rPr>
                <w:b/>
                <w:color w:val="002060"/>
                <w:sz w:val="26"/>
                <w:szCs w:val="26"/>
                <w:lang w:val="ru-RU" w:eastAsia="ru-RU"/>
              </w:rPr>
              <w:t>Нап</w:t>
            </w:r>
            <w:r w:rsidR="00310803" w:rsidRPr="000226E3">
              <w:rPr>
                <w:b/>
                <w:color w:val="002060"/>
                <w:sz w:val="26"/>
                <w:szCs w:val="26"/>
                <w:lang w:val="ru-RU" w:eastAsia="ru-RU"/>
              </w:rPr>
              <w:t>ример</w:t>
            </w:r>
            <w:r w:rsidR="00310803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: </w:t>
            </w:r>
            <w:r w:rsidR="00E761C1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Вот почтовый ящик – он синий. Я заметил кошку –</w:t>
            </w:r>
            <w:r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она пушистая». Ребё</w:t>
            </w:r>
            <w:r w:rsidR="00751ABE">
              <w:rPr>
                <w:color w:val="000000" w:themeColor="text1"/>
                <w:sz w:val="26"/>
                <w:szCs w:val="26"/>
                <w:lang w:val="ru-RU" w:eastAsia="ru-RU"/>
              </w:rPr>
              <w:t>нок и взрослый называют</w:t>
            </w:r>
            <w:r w:rsidR="00E761C1"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увиденные объекты по очереди.</w:t>
            </w:r>
          </w:p>
          <w:p w:rsidR="00D61CF1" w:rsidRPr="00310803" w:rsidRDefault="00D61CF1" w:rsidP="00CC0779">
            <w:pPr>
              <w:jc w:val="center"/>
              <w:rPr>
                <w:b/>
                <w:bCs/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</w:p>
          <w:p w:rsidR="00E761C1" w:rsidRPr="00310803" w:rsidRDefault="00D61CF1" w:rsidP="00CC0779">
            <w:pPr>
              <w:jc w:val="center"/>
              <w:rPr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</w:pPr>
            <w:r w:rsidRPr="00310803">
              <w:rPr>
                <w:b/>
                <w:bCs/>
                <w:i/>
                <w:color w:val="000000" w:themeColor="text1"/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E761C1" w:rsidRPr="00310803">
              <w:rPr>
                <w:b/>
                <w:bCs/>
                <w:i/>
                <w:color w:val="000000" w:themeColor="text1"/>
                <w:sz w:val="26"/>
                <w:szCs w:val="26"/>
                <w:highlight w:val="yellow"/>
                <w:u w:val="single"/>
                <w:lang w:val="ru-RU" w:eastAsia="ru-RU"/>
              </w:rPr>
              <w:t>«Волшебные очки»</w:t>
            </w:r>
          </w:p>
          <w:p w:rsidR="00EB3B80" w:rsidRPr="00310803" w:rsidRDefault="00E761C1" w:rsidP="000226E3">
            <w:pPr>
              <w:rPr>
                <w:color w:val="000000" w:themeColor="text1"/>
                <w:sz w:val="26"/>
                <w:szCs w:val="26"/>
                <w:lang w:val="ru-RU"/>
              </w:rPr>
            </w:pP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>«Представьте, что у нас есть волшебные очки. Когда их надеваешь, то вс</w:t>
            </w:r>
            <w:r w:rsidR="000226E3">
              <w:rPr>
                <w:color w:val="000000" w:themeColor="text1"/>
                <w:sz w:val="26"/>
                <w:szCs w:val="26"/>
                <w:lang w:val="ru-RU" w:eastAsia="ru-RU"/>
              </w:rPr>
              <w:t>ё становится красным (зелё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ным, синим и т.п.). Посмотри вокруг в волшебные очки, какого </w:t>
            </w:r>
            <w:r w:rsidR="000226E3">
              <w:rPr>
                <w:color w:val="000000" w:themeColor="text1"/>
                <w:sz w:val="26"/>
                <w:szCs w:val="26"/>
                <w:lang w:val="ru-RU" w:eastAsia="ru-RU"/>
              </w:rPr>
              <w:t>цвета всё</w:t>
            </w:r>
            <w:r w:rsidRPr="00310803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 стало, скажи: красные сапоги, красный мяч, красный дом, красный нос, красный забор и пр.»</w:t>
            </w:r>
          </w:p>
        </w:tc>
        <w:tc>
          <w:tcPr>
            <w:tcW w:w="4962" w:type="dxa"/>
          </w:tcPr>
          <w:p w:rsidR="004819E7" w:rsidRPr="00310803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«Чего много?»</w:t>
            </w:r>
          </w:p>
          <w:p w:rsidR="004819E7" w:rsidRPr="00310803" w:rsidRDefault="004819E7" w:rsidP="004819E7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310803">
              <w:rPr>
                <w:rStyle w:val="a5"/>
                <w:b w:val="0"/>
                <w:sz w:val="26"/>
                <w:szCs w:val="26"/>
              </w:rPr>
              <w:t xml:space="preserve">Закрепляем образование и употребление родительного падежа: </w:t>
            </w:r>
            <w:r w:rsidR="000226E3">
              <w:rPr>
                <w:rStyle w:val="a5"/>
                <w:b w:val="0"/>
                <w:sz w:val="26"/>
                <w:szCs w:val="26"/>
              </w:rPr>
              <w:t>взрослый называет слово, а ребё</w:t>
            </w:r>
            <w:r w:rsidRPr="00310803">
              <w:rPr>
                <w:rStyle w:val="a5"/>
                <w:b w:val="0"/>
                <w:sz w:val="26"/>
                <w:szCs w:val="26"/>
              </w:rPr>
              <w:t xml:space="preserve">нок дружит его со словом «много». </w:t>
            </w:r>
            <w:r w:rsidRPr="000226E3">
              <w:rPr>
                <w:rStyle w:val="a5"/>
                <w:color w:val="002060"/>
                <w:sz w:val="26"/>
                <w:szCs w:val="26"/>
              </w:rPr>
              <w:t>Например</w:t>
            </w:r>
            <w:r w:rsidRPr="00310803">
              <w:rPr>
                <w:rStyle w:val="a5"/>
                <w:b w:val="0"/>
                <w:sz w:val="26"/>
                <w:szCs w:val="26"/>
              </w:rPr>
              <w:t>, игрушка – много игрушек, платье – много платьев и т.п.</w:t>
            </w:r>
          </w:p>
          <w:p w:rsidR="004819E7" w:rsidRPr="00310803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</w:p>
          <w:p w:rsidR="00CC0779" w:rsidRPr="00310803" w:rsidRDefault="00D61CF1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i/>
                <w:sz w:val="26"/>
                <w:szCs w:val="26"/>
                <w:u w:val="single"/>
              </w:rPr>
            </w:pPr>
            <w:r w:rsidRPr="00310803">
              <w:rPr>
                <w:rStyle w:val="a5"/>
                <w:i/>
                <w:sz w:val="26"/>
                <w:szCs w:val="26"/>
                <w:u w:val="single"/>
              </w:rPr>
              <w:t xml:space="preserve"> </w:t>
            </w:r>
            <w:r w:rsidR="00CC0779"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«Почему это произошло?»</w:t>
            </w:r>
          </w:p>
          <w:p w:rsidR="00CC0779" w:rsidRPr="00310803" w:rsidRDefault="00CC0779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>Предложите ребенку назвать как можно больше причин для следующих ситуаций:</w:t>
            </w:r>
            <w:r w:rsidRPr="00310803">
              <w:rPr>
                <w:sz w:val="26"/>
                <w:szCs w:val="26"/>
              </w:rPr>
              <w:br/>
              <w:t>• На улице стояло много людей.</w:t>
            </w:r>
            <w:r w:rsidRPr="00310803">
              <w:rPr>
                <w:sz w:val="26"/>
                <w:szCs w:val="26"/>
              </w:rPr>
              <w:br/>
              <w:t>• Дети стояли, открыв рот от изумления.</w:t>
            </w:r>
            <w:r w:rsidRPr="00310803">
              <w:rPr>
                <w:sz w:val="26"/>
                <w:szCs w:val="26"/>
              </w:rPr>
              <w:br/>
              <w:t>• Вода в чашке стала мутной.</w:t>
            </w:r>
            <w:r w:rsidRPr="00310803">
              <w:rPr>
                <w:sz w:val="26"/>
                <w:szCs w:val="26"/>
              </w:rPr>
              <w:br/>
              <w:t>• Внезапно в комнате погас свет.</w:t>
            </w:r>
            <w:r w:rsidRPr="00310803">
              <w:rPr>
                <w:sz w:val="26"/>
                <w:szCs w:val="26"/>
              </w:rPr>
              <w:br/>
              <w:t>• Пение птиц внезапно прекратилось.</w:t>
            </w:r>
            <w:r w:rsidRPr="00310803">
              <w:rPr>
                <w:sz w:val="26"/>
                <w:szCs w:val="26"/>
              </w:rPr>
              <w:br/>
              <w:t>• Мама открыла дверь в комнату и ахнула.</w:t>
            </w:r>
          </w:p>
          <w:p w:rsidR="00CC0779" w:rsidRPr="00310803" w:rsidRDefault="00CC0779" w:rsidP="00CC0779">
            <w:pPr>
              <w:pStyle w:val="a4"/>
              <w:spacing w:before="0" w:beforeAutospacing="0"/>
              <w:rPr>
                <w:sz w:val="26"/>
                <w:szCs w:val="26"/>
              </w:rPr>
            </w:pPr>
            <w:r w:rsidRPr="00310803">
              <w:rPr>
                <w:sz w:val="26"/>
                <w:szCs w:val="26"/>
              </w:rPr>
              <w:t xml:space="preserve">Постарайтесь придумать как обычные, так и самые невероятные объяснения ситуаций. </w:t>
            </w:r>
            <w:r w:rsidRPr="000226E3">
              <w:rPr>
                <w:b/>
                <w:color w:val="002060"/>
                <w:sz w:val="26"/>
                <w:szCs w:val="26"/>
              </w:rPr>
              <w:t>Например</w:t>
            </w:r>
            <w:r w:rsidRPr="00310803">
              <w:rPr>
                <w:sz w:val="26"/>
                <w:szCs w:val="26"/>
              </w:rPr>
              <w:t xml:space="preserve">: мама могла удивиться, увидев подарок на столе или разбитую чашку, а может быть </w:t>
            </w:r>
            <w:proofErr w:type="spellStart"/>
            <w:r w:rsidRPr="00310803">
              <w:rPr>
                <w:sz w:val="26"/>
                <w:szCs w:val="26"/>
              </w:rPr>
              <w:t>Карлсона</w:t>
            </w:r>
            <w:proofErr w:type="spellEnd"/>
            <w:r w:rsidRPr="00310803">
              <w:rPr>
                <w:sz w:val="26"/>
                <w:szCs w:val="26"/>
              </w:rPr>
              <w:t>, сидящего на подоконнике.</w:t>
            </w:r>
          </w:p>
          <w:p w:rsidR="00CC0779" w:rsidRPr="00310803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6168E">
              <w:rPr>
                <w:rStyle w:val="a5"/>
                <w:i/>
                <w:sz w:val="26"/>
                <w:szCs w:val="26"/>
                <w:highlight w:val="yellow"/>
                <w:u w:val="single"/>
              </w:rPr>
              <w:t>«Что может произойти, если…»</w:t>
            </w:r>
          </w:p>
          <w:p w:rsidR="00CC0779" w:rsidRPr="00310803" w:rsidRDefault="00751ABE" w:rsidP="00CC077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• Если положить лё</w:t>
            </w:r>
            <w:r w:rsidR="00CC0779" w:rsidRPr="00310803">
              <w:rPr>
                <w:sz w:val="26"/>
                <w:szCs w:val="26"/>
              </w:rPr>
              <w:t>д на ладонь, то … .</w:t>
            </w:r>
            <w:r w:rsidR="00CC0779" w:rsidRPr="00310803">
              <w:rPr>
                <w:sz w:val="26"/>
                <w:szCs w:val="26"/>
              </w:rPr>
              <w:br/>
              <w:t>• Если у медведя вырастут крылья, то … .</w:t>
            </w:r>
            <w:r w:rsidR="00CC0779" w:rsidRPr="00310803">
              <w:rPr>
                <w:sz w:val="26"/>
                <w:szCs w:val="26"/>
              </w:rPr>
              <w:br/>
              <w:t>• Если полететь высоко-высоко, то … .</w:t>
            </w:r>
            <w:r w:rsidR="00CC0779" w:rsidRPr="00310803">
              <w:rPr>
                <w:sz w:val="26"/>
                <w:szCs w:val="26"/>
              </w:rPr>
              <w:br/>
              <w:t>• Если съесть много мороженого, то … .</w:t>
            </w:r>
            <w:r w:rsidR="00CC0779" w:rsidRPr="00310803">
              <w:rPr>
                <w:sz w:val="26"/>
                <w:szCs w:val="26"/>
              </w:rPr>
              <w:br/>
              <w:t>• Если летом пойд</w:t>
            </w:r>
            <w:r>
              <w:rPr>
                <w:sz w:val="26"/>
                <w:szCs w:val="26"/>
              </w:rPr>
              <w:t>ё</w:t>
            </w:r>
            <w:r w:rsidR="00CC0779" w:rsidRPr="00310803">
              <w:rPr>
                <w:sz w:val="26"/>
                <w:szCs w:val="26"/>
              </w:rPr>
              <w:t>т снег, то … .</w:t>
            </w:r>
          </w:p>
          <w:p w:rsidR="00CC0779" w:rsidRPr="00310803" w:rsidRDefault="00CC0779" w:rsidP="004819E7">
            <w:pPr>
              <w:pStyle w:val="a4"/>
              <w:spacing w:before="0" w:beforeAutospacing="0"/>
              <w:rPr>
                <w:b/>
                <w:sz w:val="26"/>
                <w:szCs w:val="26"/>
              </w:rPr>
            </w:pPr>
            <w:r w:rsidRPr="000226E3">
              <w:rPr>
                <w:b/>
                <w:color w:val="002060"/>
                <w:sz w:val="26"/>
                <w:szCs w:val="26"/>
              </w:rPr>
              <w:t>Подключите фантазию</w:t>
            </w:r>
            <w:r w:rsidRPr="00310803">
              <w:rPr>
                <w:sz w:val="26"/>
                <w:szCs w:val="26"/>
              </w:rPr>
              <w:t>: если выбросить кусочек хлеба, то его могут скушать птички, он может упас</w:t>
            </w:r>
            <w:r w:rsidR="000226E3">
              <w:rPr>
                <w:sz w:val="26"/>
                <w:szCs w:val="26"/>
              </w:rPr>
              <w:t>ть на голову кому-то, его отнесё</w:t>
            </w:r>
            <w:r w:rsidRPr="00310803">
              <w:rPr>
                <w:sz w:val="26"/>
                <w:szCs w:val="26"/>
              </w:rPr>
              <w:t>т ветром в волшебную страну и хлебный кусочек превратится в съедобный домик.</w:t>
            </w:r>
          </w:p>
        </w:tc>
      </w:tr>
    </w:tbl>
    <w:p w:rsidR="00EB3B80" w:rsidRPr="00EB3B80" w:rsidRDefault="00EB3B80">
      <w:pPr>
        <w:rPr>
          <w:rFonts w:asciiTheme="minorHAnsi" w:hAnsiTheme="minorHAnsi"/>
          <w:lang w:val="ru-RU"/>
        </w:rPr>
      </w:pPr>
    </w:p>
    <w:sectPr w:rsidR="00EB3B80" w:rsidRPr="00EB3B80" w:rsidSect="000226E3">
      <w:pgSz w:w="16838" w:h="11906" w:orient="landscape"/>
      <w:pgMar w:top="425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B80"/>
    <w:rsid w:val="00006F2A"/>
    <w:rsid w:val="00020518"/>
    <w:rsid w:val="000226E3"/>
    <w:rsid w:val="000343EE"/>
    <w:rsid w:val="000504C9"/>
    <w:rsid w:val="0006384A"/>
    <w:rsid w:val="00076B94"/>
    <w:rsid w:val="0008296D"/>
    <w:rsid w:val="000A1905"/>
    <w:rsid w:val="000A6F22"/>
    <w:rsid w:val="000B28EF"/>
    <w:rsid w:val="000C0CB3"/>
    <w:rsid w:val="000D2ECE"/>
    <w:rsid w:val="000E17BC"/>
    <w:rsid w:val="000E79DC"/>
    <w:rsid w:val="00106E73"/>
    <w:rsid w:val="00110E2E"/>
    <w:rsid w:val="00112279"/>
    <w:rsid w:val="00114B05"/>
    <w:rsid w:val="00123931"/>
    <w:rsid w:val="00133ED1"/>
    <w:rsid w:val="001531A7"/>
    <w:rsid w:val="00153D10"/>
    <w:rsid w:val="001B7C2C"/>
    <w:rsid w:val="001D00B4"/>
    <w:rsid w:val="001D1174"/>
    <w:rsid w:val="001D321E"/>
    <w:rsid w:val="001E0ECF"/>
    <w:rsid w:val="001E3321"/>
    <w:rsid w:val="001F15AD"/>
    <w:rsid w:val="001F7B16"/>
    <w:rsid w:val="002465A2"/>
    <w:rsid w:val="00274888"/>
    <w:rsid w:val="00277CC3"/>
    <w:rsid w:val="00292F31"/>
    <w:rsid w:val="002A0421"/>
    <w:rsid w:val="002A686F"/>
    <w:rsid w:val="002B6F26"/>
    <w:rsid w:val="002C698D"/>
    <w:rsid w:val="002D7ACE"/>
    <w:rsid w:val="002E49F3"/>
    <w:rsid w:val="002E5FED"/>
    <w:rsid w:val="002E6BE2"/>
    <w:rsid w:val="00310803"/>
    <w:rsid w:val="003378C0"/>
    <w:rsid w:val="00344729"/>
    <w:rsid w:val="003954E5"/>
    <w:rsid w:val="003C2084"/>
    <w:rsid w:val="003D6A88"/>
    <w:rsid w:val="003F2416"/>
    <w:rsid w:val="00430A1B"/>
    <w:rsid w:val="0043337F"/>
    <w:rsid w:val="00433926"/>
    <w:rsid w:val="00435EC5"/>
    <w:rsid w:val="00453A98"/>
    <w:rsid w:val="004664FE"/>
    <w:rsid w:val="004819E7"/>
    <w:rsid w:val="004B139A"/>
    <w:rsid w:val="004B5ED7"/>
    <w:rsid w:val="004D457F"/>
    <w:rsid w:val="004D6C7C"/>
    <w:rsid w:val="004F24E3"/>
    <w:rsid w:val="004F7438"/>
    <w:rsid w:val="00517147"/>
    <w:rsid w:val="00562818"/>
    <w:rsid w:val="00581867"/>
    <w:rsid w:val="005835D1"/>
    <w:rsid w:val="005864B3"/>
    <w:rsid w:val="005B19BB"/>
    <w:rsid w:val="005B26F6"/>
    <w:rsid w:val="005C4305"/>
    <w:rsid w:val="00602F09"/>
    <w:rsid w:val="0060334B"/>
    <w:rsid w:val="00662913"/>
    <w:rsid w:val="00665634"/>
    <w:rsid w:val="00680E85"/>
    <w:rsid w:val="006877E5"/>
    <w:rsid w:val="00694D90"/>
    <w:rsid w:val="006C6A78"/>
    <w:rsid w:val="006D6961"/>
    <w:rsid w:val="00716CB0"/>
    <w:rsid w:val="00731E74"/>
    <w:rsid w:val="007367BD"/>
    <w:rsid w:val="00751ABE"/>
    <w:rsid w:val="00754262"/>
    <w:rsid w:val="00756829"/>
    <w:rsid w:val="0077018E"/>
    <w:rsid w:val="00796113"/>
    <w:rsid w:val="007979C7"/>
    <w:rsid w:val="007D6C16"/>
    <w:rsid w:val="007F5C52"/>
    <w:rsid w:val="00851C7B"/>
    <w:rsid w:val="00870F38"/>
    <w:rsid w:val="008831B0"/>
    <w:rsid w:val="00885F60"/>
    <w:rsid w:val="00886D27"/>
    <w:rsid w:val="00893CD5"/>
    <w:rsid w:val="008E650E"/>
    <w:rsid w:val="008F1805"/>
    <w:rsid w:val="00905FB1"/>
    <w:rsid w:val="009126EA"/>
    <w:rsid w:val="00916758"/>
    <w:rsid w:val="00924045"/>
    <w:rsid w:val="00926865"/>
    <w:rsid w:val="0095712C"/>
    <w:rsid w:val="009613EB"/>
    <w:rsid w:val="00961F1D"/>
    <w:rsid w:val="00965F7F"/>
    <w:rsid w:val="009A3104"/>
    <w:rsid w:val="009A67C2"/>
    <w:rsid w:val="009C3D68"/>
    <w:rsid w:val="009C55A4"/>
    <w:rsid w:val="009F7153"/>
    <w:rsid w:val="00A03D95"/>
    <w:rsid w:val="00A07EB3"/>
    <w:rsid w:val="00A47C11"/>
    <w:rsid w:val="00A848CB"/>
    <w:rsid w:val="00A84D07"/>
    <w:rsid w:val="00AC02C0"/>
    <w:rsid w:val="00AC2E19"/>
    <w:rsid w:val="00AE1596"/>
    <w:rsid w:val="00AF33C5"/>
    <w:rsid w:val="00B37E6C"/>
    <w:rsid w:val="00B45B73"/>
    <w:rsid w:val="00B45FB2"/>
    <w:rsid w:val="00B518A8"/>
    <w:rsid w:val="00B61E59"/>
    <w:rsid w:val="00BB50DC"/>
    <w:rsid w:val="00BE392A"/>
    <w:rsid w:val="00C06459"/>
    <w:rsid w:val="00C17FE8"/>
    <w:rsid w:val="00C55765"/>
    <w:rsid w:val="00C82337"/>
    <w:rsid w:val="00C83DD5"/>
    <w:rsid w:val="00CB2176"/>
    <w:rsid w:val="00CB4451"/>
    <w:rsid w:val="00CB4F34"/>
    <w:rsid w:val="00CC0779"/>
    <w:rsid w:val="00CE6688"/>
    <w:rsid w:val="00D21675"/>
    <w:rsid w:val="00D52EF7"/>
    <w:rsid w:val="00D6098B"/>
    <w:rsid w:val="00D6168E"/>
    <w:rsid w:val="00D61CF1"/>
    <w:rsid w:val="00D646CB"/>
    <w:rsid w:val="00D734D5"/>
    <w:rsid w:val="00D746C4"/>
    <w:rsid w:val="00DA56A7"/>
    <w:rsid w:val="00DE2116"/>
    <w:rsid w:val="00DE43B7"/>
    <w:rsid w:val="00E62AD2"/>
    <w:rsid w:val="00E71876"/>
    <w:rsid w:val="00E761C1"/>
    <w:rsid w:val="00E80F50"/>
    <w:rsid w:val="00EB3B80"/>
    <w:rsid w:val="00EB7C60"/>
    <w:rsid w:val="00EC36F7"/>
    <w:rsid w:val="00EC6E19"/>
    <w:rsid w:val="00F04D92"/>
    <w:rsid w:val="00F3086F"/>
    <w:rsid w:val="00F3134C"/>
    <w:rsid w:val="00F33D11"/>
    <w:rsid w:val="00F55EB0"/>
    <w:rsid w:val="00F70207"/>
    <w:rsid w:val="00F91DC7"/>
    <w:rsid w:val="00FA3AD8"/>
    <w:rsid w:val="00FD4614"/>
    <w:rsid w:val="00FE4AFF"/>
    <w:rsid w:val="00FE4EE9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37E6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3B8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B3B80"/>
    <w:rPr>
      <w:b/>
      <w:bCs/>
    </w:rPr>
  </w:style>
  <w:style w:type="character" w:styleId="a6">
    <w:name w:val="Emphasis"/>
    <w:basedOn w:val="a0"/>
    <w:uiPriority w:val="20"/>
    <w:qFormat/>
    <w:rsid w:val="000638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6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AE36E-6EA2-4688-8992-A83CC7B2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2020-03-31T16:50:00Z</cp:lastPrinted>
  <dcterms:created xsi:type="dcterms:W3CDTF">2013-03-24T10:37:00Z</dcterms:created>
  <dcterms:modified xsi:type="dcterms:W3CDTF">2020-03-31T16:56:00Z</dcterms:modified>
</cp:coreProperties>
</file>